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2B" w:rsidRPr="00D57E3F" w:rsidRDefault="00A47F92" w:rsidP="00DC0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A47F92" w:rsidRPr="00D57E3F" w:rsidRDefault="00A47F92" w:rsidP="00A47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spellStart"/>
      <w:r w:rsidRPr="00D57E3F">
        <w:rPr>
          <w:rFonts w:ascii="Times New Roman" w:hAnsi="Times New Roman" w:cs="Times New Roman"/>
          <w:b/>
          <w:sz w:val="28"/>
          <w:szCs w:val="28"/>
        </w:rPr>
        <w:t>профориентаци</w:t>
      </w:r>
      <w:r w:rsidR="00042038" w:rsidRPr="00D57E3F">
        <w:rPr>
          <w:rFonts w:ascii="Times New Roman" w:hAnsi="Times New Roman" w:cs="Times New Roman"/>
          <w:b/>
          <w:sz w:val="28"/>
          <w:szCs w:val="28"/>
        </w:rPr>
        <w:t>онного</w:t>
      </w:r>
      <w:proofErr w:type="spellEnd"/>
      <w:r w:rsidR="00042038" w:rsidRPr="00D57E3F">
        <w:rPr>
          <w:rFonts w:ascii="Times New Roman" w:hAnsi="Times New Roman" w:cs="Times New Roman"/>
          <w:b/>
          <w:sz w:val="28"/>
          <w:szCs w:val="28"/>
        </w:rPr>
        <w:t xml:space="preserve"> тестирования в 6-х классах </w:t>
      </w:r>
    </w:p>
    <w:p w:rsidR="00A47F92" w:rsidRPr="00D57E3F" w:rsidRDefault="00BB6F82" w:rsidP="00A47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6F82">
        <w:rPr>
          <w:rFonts w:ascii="Times New Roman" w:hAnsi="Times New Roman" w:cs="Times New Roman"/>
          <w:sz w:val="28"/>
          <w:szCs w:val="28"/>
        </w:rPr>
        <w:t xml:space="preserve"> в Белозерском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F92" w:rsidRPr="00D57E3F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DC0698">
        <w:rPr>
          <w:rFonts w:ascii="Times New Roman" w:hAnsi="Times New Roman" w:cs="Times New Roman"/>
          <w:b/>
          <w:sz w:val="28"/>
          <w:szCs w:val="28"/>
        </w:rPr>
        <w:t xml:space="preserve"> в 2020</w:t>
      </w:r>
      <w:r w:rsidR="00042038" w:rsidRPr="00D57E3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47F92" w:rsidRPr="00D57E3F" w:rsidRDefault="00A47F92" w:rsidP="00922C0F">
      <w:pPr>
        <w:rPr>
          <w:rFonts w:ascii="Times New Roman" w:hAnsi="Times New Roman" w:cs="Times New Roman"/>
          <w:sz w:val="28"/>
          <w:szCs w:val="28"/>
        </w:rPr>
      </w:pPr>
    </w:p>
    <w:p w:rsidR="00A47F92" w:rsidRPr="00D57E3F" w:rsidRDefault="00A47F92" w:rsidP="00922C0F">
      <w:pPr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sz w:val="28"/>
          <w:szCs w:val="28"/>
        </w:rPr>
        <w:t>Общее количе</w:t>
      </w:r>
      <w:r w:rsidR="00BB6F82">
        <w:rPr>
          <w:rFonts w:ascii="Times New Roman" w:hAnsi="Times New Roman" w:cs="Times New Roman"/>
          <w:sz w:val="28"/>
          <w:szCs w:val="28"/>
        </w:rPr>
        <w:t>ств</w:t>
      </w:r>
      <w:r w:rsidR="006B2756">
        <w:rPr>
          <w:rFonts w:ascii="Times New Roman" w:hAnsi="Times New Roman" w:cs="Times New Roman"/>
          <w:sz w:val="28"/>
          <w:szCs w:val="28"/>
        </w:rPr>
        <w:t>о участников тестирования – 147</w:t>
      </w:r>
      <w:bookmarkStart w:id="0" w:name="_GoBack"/>
      <w:bookmarkEnd w:id="0"/>
      <w:r w:rsidR="00DC0698">
        <w:rPr>
          <w:rFonts w:ascii="Times New Roman" w:hAnsi="Times New Roman" w:cs="Times New Roman"/>
          <w:sz w:val="28"/>
          <w:szCs w:val="28"/>
        </w:rPr>
        <w:t xml:space="preserve"> </w:t>
      </w:r>
      <w:r w:rsidRPr="00D57E3F">
        <w:rPr>
          <w:rFonts w:ascii="Times New Roman" w:hAnsi="Times New Roman" w:cs="Times New Roman"/>
          <w:sz w:val="28"/>
          <w:szCs w:val="28"/>
        </w:rPr>
        <w:t>человек</w:t>
      </w:r>
    </w:p>
    <w:p w:rsidR="0071132A" w:rsidRDefault="00782506" w:rsidP="00D57E3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>Выраженность интересов у обучающихся 6-х классов</w:t>
      </w:r>
    </w:p>
    <w:p w:rsidR="00D57E3F" w:rsidRPr="00D57E3F" w:rsidRDefault="00D57E3F" w:rsidP="00D57E3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402"/>
        <w:gridCol w:w="3260"/>
      </w:tblGrid>
      <w:tr w:rsidR="00782506" w:rsidTr="00782506">
        <w:tc>
          <w:tcPr>
            <w:tcW w:w="567" w:type="dxa"/>
            <w:vMerge w:val="restart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782506" w:rsidRPr="00F2252F" w:rsidRDefault="00782506" w:rsidP="001E7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6662" w:type="dxa"/>
            <w:gridSpan w:val="2"/>
          </w:tcPr>
          <w:p w:rsidR="00AB05AD" w:rsidRPr="00AB05AD" w:rsidRDefault="00AB05AD" w:rsidP="00AB0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782506" w:rsidRPr="00A47F92" w:rsidRDefault="00AB05AD" w:rsidP="00AB0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16"/>
                <w:szCs w:val="16"/>
              </w:rPr>
              <w:t>(показатель 7,6 и выше)</w:t>
            </w:r>
          </w:p>
        </w:tc>
      </w:tr>
      <w:tr w:rsidR="00782506" w:rsidTr="00782506">
        <w:tc>
          <w:tcPr>
            <w:tcW w:w="567" w:type="dxa"/>
            <w:vMerge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82506" w:rsidRDefault="00782506" w:rsidP="001E7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82506" w:rsidRPr="00A47F92" w:rsidRDefault="00AB05AD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260" w:type="dxa"/>
          </w:tcPr>
          <w:p w:rsidR="00782506" w:rsidRPr="00782506" w:rsidRDefault="00AB05AD" w:rsidP="001E7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AB05AD">
              <w:rPr>
                <w:rFonts w:ascii="Times New Roman" w:hAnsi="Times New Roman" w:cs="Times New Roman"/>
                <w:sz w:val="16"/>
                <w:szCs w:val="16"/>
              </w:rPr>
              <w:t xml:space="preserve">от общего числа </w:t>
            </w:r>
            <w:proofErr w:type="gramStart"/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, прошедших тестирование в муниципальном районе/городском округе</w:t>
            </w:r>
          </w:p>
        </w:tc>
      </w:tr>
      <w:tr w:rsidR="00782506" w:rsidTr="00782506">
        <w:tc>
          <w:tcPr>
            <w:tcW w:w="567" w:type="dxa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782506" w:rsidRPr="00782506" w:rsidRDefault="00782506" w:rsidP="00782506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82506" w:rsidTr="008F3EBF">
        <w:trPr>
          <w:trHeight w:val="84"/>
        </w:trPr>
        <w:tc>
          <w:tcPr>
            <w:tcW w:w="567" w:type="dxa"/>
          </w:tcPr>
          <w:p w:rsidR="00782506" w:rsidRDefault="00BB6F82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782506" w:rsidRPr="00782506" w:rsidRDefault="00782506" w:rsidP="001E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2506" w:rsidTr="00782506">
        <w:tc>
          <w:tcPr>
            <w:tcW w:w="567" w:type="dxa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782506" w:rsidRPr="00782506" w:rsidRDefault="00782506" w:rsidP="001E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Сервис и обслуживание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2506" w:rsidTr="00782506">
        <w:tc>
          <w:tcPr>
            <w:tcW w:w="567" w:type="dxa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782506" w:rsidRPr="00782506" w:rsidRDefault="00782506" w:rsidP="001E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Индивидуальное творчество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2506" w:rsidTr="00782506">
        <w:tc>
          <w:tcPr>
            <w:tcW w:w="567" w:type="dxa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782506" w:rsidRPr="00782506" w:rsidRDefault="00782506" w:rsidP="001E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2506" w:rsidTr="00782506">
        <w:tc>
          <w:tcPr>
            <w:tcW w:w="567" w:type="dxa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782506" w:rsidRPr="00782506" w:rsidRDefault="00782506" w:rsidP="001E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Спорт и туризм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82506" w:rsidTr="00782506">
        <w:tc>
          <w:tcPr>
            <w:tcW w:w="567" w:type="dxa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782506" w:rsidRPr="00782506" w:rsidRDefault="00782506" w:rsidP="001E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2506" w:rsidTr="00782506">
        <w:tc>
          <w:tcPr>
            <w:tcW w:w="567" w:type="dxa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782506" w:rsidRPr="00782506" w:rsidRDefault="00782506" w:rsidP="001E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Язык и коды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82506" w:rsidTr="00782506">
        <w:tc>
          <w:tcPr>
            <w:tcW w:w="567" w:type="dxa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782506" w:rsidRPr="00782506" w:rsidRDefault="00782506" w:rsidP="001E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Военное дело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82506" w:rsidTr="00782506">
        <w:tc>
          <w:tcPr>
            <w:tcW w:w="567" w:type="dxa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782506" w:rsidRPr="00782506" w:rsidRDefault="00782506" w:rsidP="001E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Активное творчество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82506" w:rsidTr="00782506">
        <w:tc>
          <w:tcPr>
            <w:tcW w:w="567" w:type="dxa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782506" w:rsidRPr="00782506" w:rsidRDefault="00782506" w:rsidP="001E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2506" w:rsidTr="00782506">
        <w:tc>
          <w:tcPr>
            <w:tcW w:w="567" w:type="dxa"/>
          </w:tcPr>
          <w:p w:rsidR="00782506" w:rsidRDefault="00782506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782506" w:rsidRPr="00782506" w:rsidRDefault="00782506" w:rsidP="001E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402" w:type="dxa"/>
          </w:tcPr>
          <w:p w:rsidR="00782506" w:rsidRDefault="00DC069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782506" w:rsidRDefault="008F3EB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57E3F" w:rsidRDefault="0024396C" w:rsidP="0024396C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Выраженность интересов </w:t>
      </w:r>
      <w:r w:rsidR="002E4693">
        <w:rPr>
          <w:rFonts w:ascii="Times New Roman" w:hAnsi="Times New Roman" w:cs="Times New Roman"/>
          <w:sz w:val="28"/>
          <w:szCs w:val="28"/>
        </w:rPr>
        <w:t xml:space="preserve">(повышенный интерес) </w:t>
      </w:r>
      <w:r>
        <w:rPr>
          <w:rFonts w:ascii="Times New Roman" w:hAnsi="Times New Roman" w:cs="Times New Roman"/>
          <w:sz w:val="28"/>
          <w:szCs w:val="28"/>
        </w:rPr>
        <w:t>у обучающихся 6-х классов, % (Рис.1)</w:t>
      </w:r>
      <w:r w:rsidR="0080146E">
        <w:rPr>
          <w:rFonts w:ascii="Times New Roman" w:hAnsi="Times New Roman" w:cs="Times New Roman"/>
          <w:sz w:val="28"/>
          <w:szCs w:val="28"/>
        </w:rPr>
        <w:t>*</w:t>
      </w:r>
    </w:p>
    <w:p w:rsidR="008A22CF" w:rsidRDefault="008A22CF" w:rsidP="0024396C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22CF" w:rsidRDefault="0024396C" w:rsidP="002E4693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6FA5A" wp14:editId="6C6F2456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22CF" w:rsidRDefault="008A22CF" w:rsidP="008A22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0B53" w:rsidRDefault="00920B53" w:rsidP="005B59C8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20B53">
        <w:rPr>
          <w:rFonts w:ascii="Times New Roman" w:hAnsi="Times New Roman" w:cs="Times New Roman"/>
          <w:sz w:val="28"/>
          <w:szCs w:val="28"/>
        </w:rPr>
        <w:t>Блок  «Интересы» позволя</w:t>
      </w:r>
      <w:r>
        <w:rPr>
          <w:rFonts w:ascii="Times New Roman" w:hAnsi="Times New Roman" w:cs="Times New Roman"/>
          <w:sz w:val="28"/>
          <w:szCs w:val="28"/>
        </w:rPr>
        <w:t xml:space="preserve">ет  определить  основные  сферы </w:t>
      </w:r>
      <w:r w:rsidRPr="00920B53">
        <w:rPr>
          <w:rFonts w:ascii="Times New Roman" w:hAnsi="Times New Roman" w:cs="Times New Roman"/>
          <w:sz w:val="28"/>
          <w:szCs w:val="28"/>
        </w:rPr>
        <w:t xml:space="preserve">профессиональных интересов детей, </w:t>
      </w:r>
      <w:r>
        <w:rPr>
          <w:rFonts w:ascii="Times New Roman" w:hAnsi="Times New Roman" w:cs="Times New Roman"/>
          <w:sz w:val="28"/>
          <w:szCs w:val="28"/>
        </w:rPr>
        <w:t xml:space="preserve">отражает познавательную </w:t>
      </w:r>
      <w:r w:rsidRPr="00920B53">
        <w:rPr>
          <w:rFonts w:ascii="Times New Roman" w:hAnsi="Times New Roman" w:cs="Times New Roman"/>
          <w:sz w:val="28"/>
          <w:szCs w:val="28"/>
        </w:rPr>
        <w:t xml:space="preserve">направленность и развитость человека. </w:t>
      </w:r>
      <w:r w:rsidR="00BF40E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показ</w:t>
      </w:r>
      <w:r w:rsidR="00BF40E5">
        <w:rPr>
          <w:rFonts w:ascii="Times New Roman" w:hAnsi="Times New Roman" w:cs="Times New Roman"/>
          <w:sz w:val="28"/>
          <w:szCs w:val="28"/>
        </w:rPr>
        <w:t>ывает наиболее высокие результаты по шкалам «</w:t>
      </w:r>
      <w:r w:rsidR="008F3EBF">
        <w:rPr>
          <w:rFonts w:ascii="Times New Roman" w:hAnsi="Times New Roman" w:cs="Times New Roman"/>
          <w:sz w:val="28"/>
          <w:szCs w:val="28"/>
        </w:rPr>
        <w:t>Техника» (23%), «Военное дело» (22%), «Сервис и обслуживание» (20</w:t>
      </w:r>
      <w:r w:rsidR="00BF40E5">
        <w:rPr>
          <w:rFonts w:ascii="Times New Roman" w:hAnsi="Times New Roman" w:cs="Times New Roman"/>
          <w:sz w:val="28"/>
          <w:szCs w:val="28"/>
        </w:rPr>
        <w:t>%).</w:t>
      </w:r>
    </w:p>
    <w:p w:rsidR="005B59C8" w:rsidRPr="00920B53" w:rsidRDefault="005B59C8" w:rsidP="00920B5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F92" w:rsidRPr="00C93C28" w:rsidRDefault="00042038" w:rsidP="005B59C8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57E3F">
        <w:rPr>
          <w:rFonts w:ascii="Times New Roman" w:hAnsi="Times New Roman" w:cs="Times New Roman"/>
          <w:b/>
          <w:sz w:val="28"/>
          <w:szCs w:val="28"/>
        </w:rPr>
        <w:t>Рекомендованные профили обучения</w:t>
      </w:r>
      <w:r w:rsidRPr="00D57E3F">
        <w:rPr>
          <w:rFonts w:ascii="Times New Roman" w:hAnsi="Times New Roman" w:cs="Times New Roman"/>
          <w:sz w:val="28"/>
          <w:szCs w:val="28"/>
        </w:rPr>
        <w:t xml:space="preserve"> </w:t>
      </w:r>
      <w:r w:rsidR="00C11A2F">
        <w:rPr>
          <w:rFonts w:ascii="Times New Roman" w:hAnsi="Times New Roman" w:cs="Times New Roman"/>
          <w:sz w:val="28"/>
          <w:szCs w:val="28"/>
        </w:rPr>
        <w:t>(</w:t>
      </w:r>
      <w:r w:rsidRPr="00C93C28">
        <w:rPr>
          <w:rFonts w:ascii="Times New Roman" w:hAnsi="Times New Roman" w:cs="Times New Roman"/>
          <w:sz w:val="28"/>
          <w:szCs w:val="28"/>
        </w:rPr>
        <w:t xml:space="preserve">анализируется </w:t>
      </w:r>
      <w:r w:rsidR="00C11A2F" w:rsidRPr="00C93C28">
        <w:rPr>
          <w:rFonts w:ascii="Times New Roman" w:hAnsi="Times New Roman" w:cs="Times New Roman"/>
          <w:sz w:val="28"/>
          <w:szCs w:val="28"/>
        </w:rPr>
        <w:t xml:space="preserve">самый выраженный показатель </w:t>
      </w:r>
      <w:r w:rsidR="00C11A2F">
        <w:rPr>
          <w:rFonts w:ascii="Times New Roman" w:hAnsi="Times New Roman" w:cs="Times New Roman"/>
          <w:sz w:val="28"/>
          <w:szCs w:val="28"/>
        </w:rPr>
        <w:t xml:space="preserve">по </w:t>
      </w:r>
      <w:r w:rsidRPr="00C93C28">
        <w:rPr>
          <w:rFonts w:ascii="Times New Roman" w:hAnsi="Times New Roman" w:cs="Times New Roman"/>
          <w:sz w:val="28"/>
          <w:szCs w:val="28"/>
        </w:rPr>
        <w:t>рекомендованн</w:t>
      </w:r>
      <w:r w:rsidR="00C11A2F">
        <w:rPr>
          <w:rFonts w:ascii="Times New Roman" w:hAnsi="Times New Roman" w:cs="Times New Roman"/>
          <w:sz w:val="28"/>
          <w:szCs w:val="28"/>
        </w:rPr>
        <w:t>ому</w:t>
      </w:r>
      <w:r w:rsidRPr="00C93C28">
        <w:rPr>
          <w:rFonts w:ascii="Times New Roman" w:hAnsi="Times New Roman" w:cs="Times New Roman"/>
          <w:sz w:val="28"/>
          <w:szCs w:val="28"/>
        </w:rPr>
        <w:t xml:space="preserve"> профил</w:t>
      </w:r>
      <w:r w:rsidR="00C11A2F">
        <w:rPr>
          <w:rFonts w:ascii="Times New Roman" w:hAnsi="Times New Roman" w:cs="Times New Roman"/>
          <w:sz w:val="28"/>
          <w:szCs w:val="28"/>
        </w:rPr>
        <w:t>ю</w:t>
      </w:r>
      <w:r w:rsidRPr="00C93C28">
        <w:rPr>
          <w:rFonts w:ascii="Times New Roman" w:hAnsi="Times New Roman" w:cs="Times New Roman"/>
          <w:sz w:val="28"/>
          <w:szCs w:val="28"/>
        </w:rPr>
        <w:t xml:space="preserve"> согласно инструкции: + вполне подходит</w:t>
      </w:r>
      <w:r w:rsidR="00F97189" w:rsidRPr="00C93C28">
        <w:rPr>
          <w:rFonts w:ascii="Times New Roman" w:hAnsi="Times New Roman" w:cs="Times New Roman"/>
          <w:sz w:val="28"/>
          <w:szCs w:val="28"/>
        </w:rPr>
        <w:t xml:space="preserve"> от 5,5 до 7,5;</w:t>
      </w:r>
      <w:r w:rsidRPr="00C93C28">
        <w:rPr>
          <w:rFonts w:ascii="Times New Roman" w:hAnsi="Times New Roman" w:cs="Times New Roman"/>
          <w:sz w:val="28"/>
          <w:szCs w:val="28"/>
        </w:rPr>
        <w:t xml:space="preserve"> ++очень подходит</w:t>
      </w:r>
      <w:r w:rsidR="00616058" w:rsidRPr="00C93C28">
        <w:rPr>
          <w:rFonts w:ascii="Times New Roman" w:hAnsi="Times New Roman" w:cs="Times New Roman"/>
          <w:sz w:val="28"/>
          <w:szCs w:val="28"/>
        </w:rPr>
        <w:t xml:space="preserve"> </w:t>
      </w:r>
      <w:r w:rsidR="00C11A2F">
        <w:rPr>
          <w:rFonts w:ascii="Times New Roman" w:hAnsi="Times New Roman" w:cs="Times New Roman"/>
          <w:sz w:val="28"/>
          <w:szCs w:val="28"/>
        </w:rPr>
        <w:t>от 7,6 до 10</w:t>
      </w:r>
      <w:r w:rsidR="00616058" w:rsidRPr="00C93C28">
        <w:rPr>
          <w:rFonts w:ascii="Times New Roman" w:hAnsi="Times New Roman" w:cs="Times New Roman"/>
          <w:sz w:val="28"/>
          <w:szCs w:val="28"/>
        </w:rPr>
        <w:t>,</w:t>
      </w:r>
      <w:r w:rsidRPr="00C93C28">
        <w:rPr>
          <w:rFonts w:ascii="Times New Roman" w:hAnsi="Times New Roman" w:cs="Times New Roman"/>
          <w:sz w:val="28"/>
          <w:szCs w:val="28"/>
        </w:rPr>
        <w:t xml:space="preserve"> нет профиля (не подобран)</w:t>
      </w:r>
      <w:r w:rsidR="005B59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7E3F" w:rsidRPr="00C93C28" w:rsidRDefault="00D57E3F" w:rsidP="00D57E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2126"/>
        <w:gridCol w:w="2552"/>
      </w:tblGrid>
      <w:tr w:rsidR="00A47F92" w:rsidTr="00042038">
        <w:tc>
          <w:tcPr>
            <w:tcW w:w="567" w:type="dxa"/>
            <w:vMerge w:val="restart"/>
          </w:tcPr>
          <w:p w:rsidR="00A47F92" w:rsidRDefault="00A47F92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A47F92" w:rsidRPr="00F2252F" w:rsidRDefault="00A47F92" w:rsidP="00A47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6662" w:type="dxa"/>
            <w:gridSpan w:val="3"/>
          </w:tcPr>
          <w:p w:rsidR="00A47F92" w:rsidRPr="00A47F92" w:rsidRDefault="00042038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="00A47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тестирования</w:t>
            </w:r>
          </w:p>
          <w:p w:rsidR="00A47F92" w:rsidRPr="00A47F92" w:rsidRDefault="00782506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человек/</w:t>
            </w:r>
            <w:r w:rsidR="00AB05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B05AD"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="00AB05AD"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 w:rsidR="00AB05AD"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A47F92" w:rsidTr="00042038">
        <w:tc>
          <w:tcPr>
            <w:tcW w:w="567" w:type="dxa"/>
            <w:vMerge/>
          </w:tcPr>
          <w:p w:rsidR="00A47F92" w:rsidRDefault="00A47F92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47F92" w:rsidRDefault="00A47F92" w:rsidP="00A47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47F92" w:rsidRDefault="00A47F92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C93C28" w:rsidRPr="00C93C28" w:rsidRDefault="008A22CF" w:rsidP="008A2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(++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-ль 7,6-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A47F92" w:rsidRDefault="00A47F92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Вполне подходит</w:t>
            </w:r>
          </w:p>
          <w:p w:rsidR="00C93C28" w:rsidRPr="00A47F92" w:rsidRDefault="008A22CF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(+ </w:t>
            </w:r>
            <w:proofErr w:type="spellStart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-ль 5,5-7,5)</w:t>
            </w:r>
          </w:p>
        </w:tc>
        <w:tc>
          <w:tcPr>
            <w:tcW w:w="2552" w:type="dxa"/>
          </w:tcPr>
          <w:p w:rsidR="00A47F92" w:rsidRPr="00A47F92" w:rsidRDefault="00A47F92" w:rsidP="001E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Профиль не подобран</w:t>
            </w:r>
          </w:p>
        </w:tc>
      </w:tr>
      <w:tr w:rsidR="00AB05AD" w:rsidTr="00042038">
        <w:tc>
          <w:tcPr>
            <w:tcW w:w="567" w:type="dxa"/>
          </w:tcPr>
          <w:p w:rsidR="00AB05AD" w:rsidRDefault="00AB05AD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AB05AD" w:rsidRDefault="00AB05A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Информационно-технологический</w:t>
            </w:r>
          </w:p>
        </w:tc>
        <w:tc>
          <w:tcPr>
            <w:tcW w:w="1984" w:type="dxa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(8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(9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2" w:type="dxa"/>
            <w:vMerge w:val="restart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12A9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="000C230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B05AD" w:rsidTr="00042038">
        <w:tc>
          <w:tcPr>
            <w:tcW w:w="567" w:type="dxa"/>
          </w:tcPr>
          <w:p w:rsidR="00AB05AD" w:rsidRDefault="00AB05AD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B05AD" w:rsidRDefault="00AB05A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Художественно-эстетический</w:t>
            </w:r>
          </w:p>
        </w:tc>
        <w:tc>
          <w:tcPr>
            <w:tcW w:w="1984" w:type="dxa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(7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2" w:type="dxa"/>
            <w:vMerge/>
          </w:tcPr>
          <w:p w:rsidR="00AB05AD" w:rsidRDefault="00AB05AD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5AD" w:rsidTr="00042038">
        <w:tc>
          <w:tcPr>
            <w:tcW w:w="567" w:type="dxa"/>
          </w:tcPr>
          <w:p w:rsidR="00AB05AD" w:rsidRDefault="00AB05AD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B05AD" w:rsidRDefault="00AB05A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984" w:type="dxa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AB05AD" w:rsidRDefault="00234AFE" w:rsidP="002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(7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2" w:type="dxa"/>
            <w:vMerge/>
          </w:tcPr>
          <w:p w:rsidR="00AB05AD" w:rsidRDefault="00AB05AD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5AD" w:rsidTr="00042038">
        <w:tc>
          <w:tcPr>
            <w:tcW w:w="567" w:type="dxa"/>
          </w:tcPr>
          <w:p w:rsidR="00AB05AD" w:rsidRDefault="00AB05AD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AB05AD" w:rsidRDefault="00AB05A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1984" w:type="dxa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(9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(5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2" w:type="dxa"/>
            <w:vMerge/>
          </w:tcPr>
          <w:p w:rsidR="00AB05AD" w:rsidRDefault="00AB05AD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5AD" w:rsidTr="00042038">
        <w:tc>
          <w:tcPr>
            <w:tcW w:w="567" w:type="dxa"/>
          </w:tcPr>
          <w:p w:rsidR="00AB05AD" w:rsidRDefault="00AB05AD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AB05AD" w:rsidRDefault="00AB05A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984" w:type="dxa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(9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(9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2" w:type="dxa"/>
            <w:vMerge/>
          </w:tcPr>
          <w:p w:rsidR="00AB05AD" w:rsidRDefault="00AB05AD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5AD" w:rsidTr="00042038">
        <w:tc>
          <w:tcPr>
            <w:tcW w:w="567" w:type="dxa"/>
          </w:tcPr>
          <w:p w:rsidR="00AB05AD" w:rsidRDefault="00AB05AD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B05AD" w:rsidRDefault="00AB05A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1984" w:type="dxa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(6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AB05AD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2" w:type="dxa"/>
            <w:vMerge/>
          </w:tcPr>
          <w:p w:rsidR="00AB05AD" w:rsidRDefault="00AB05AD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CF" w:rsidTr="00042038">
        <w:tc>
          <w:tcPr>
            <w:tcW w:w="567" w:type="dxa"/>
          </w:tcPr>
          <w:p w:rsidR="008A22CF" w:rsidRDefault="008A22CF" w:rsidP="00E46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8A22CF" w:rsidRDefault="008A22CF" w:rsidP="00E4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Спортивно-военный</w:t>
            </w:r>
          </w:p>
        </w:tc>
        <w:tc>
          <w:tcPr>
            <w:tcW w:w="1984" w:type="dxa"/>
          </w:tcPr>
          <w:p w:rsidR="008A22CF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(14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8A22CF" w:rsidRDefault="00234AFE" w:rsidP="0023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2" w:type="dxa"/>
            <w:vMerge/>
          </w:tcPr>
          <w:p w:rsidR="008A22CF" w:rsidRDefault="008A22CF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CF" w:rsidTr="00042038">
        <w:tc>
          <w:tcPr>
            <w:tcW w:w="567" w:type="dxa"/>
          </w:tcPr>
          <w:p w:rsidR="008A22CF" w:rsidRDefault="008A22CF" w:rsidP="001E7B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22CF" w:rsidRDefault="0068778C" w:rsidP="008A22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2CF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8A22CF" w:rsidRDefault="00234AFE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(42</w:t>
            </w:r>
            <w:r w:rsidR="008B6A5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8A22CF" w:rsidRDefault="008B6A51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2A9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12A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C23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Merge/>
          </w:tcPr>
          <w:p w:rsidR="008A22CF" w:rsidRDefault="008A22CF" w:rsidP="00A47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78C" w:rsidRDefault="0068778C" w:rsidP="008A22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22CF" w:rsidRPr="008A22CF" w:rsidRDefault="008A22CF" w:rsidP="008A22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22CF">
        <w:rPr>
          <w:rFonts w:ascii="Times New Roman" w:hAnsi="Times New Roman" w:cs="Times New Roman"/>
          <w:sz w:val="28"/>
          <w:szCs w:val="28"/>
        </w:rPr>
        <w:t xml:space="preserve">Рекомендованные профили обучения у обучающихся 6-х классов, </w:t>
      </w:r>
      <w:r w:rsidR="0068778C"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(Рис.2)</w:t>
      </w:r>
      <w:r w:rsidR="0080146E">
        <w:rPr>
          <w:rFonts w:ascii="Times New Roman" w:hAnsi="Times New Roman" w:cs="Times New Roman"/>
          <w:sz w:val="28"/>
          <w:szCs w:val="28"/>
        </w:rPr>
        <w:t>*</w:t>
      </w:r>
    </w:p>
    <w:p w:rsidR="008A22CF" w:rsidRDefault="008A22CF" w:rsidP="002E4693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66D68E" wp14:editId="4B41F60E">
            <wp:extent cx="3994030" cy="2242868"/>
            <wp:effectExtent l="0" t="0" r="26035" b="241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C2303" w:rsidRDefault="000C2303" w:rsidP="005B59C8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по рекомендованн</w:t>
      </w:r>
      <w:r w:rsidR="003212A9">
        <w:rPr>
          <w:rFonts w:ascii="Times New Roman" w:hAnsi="Times New Roman" w:cs="Times New Roman"/>
          <w:sz w:val="28"/>
          <w:szCs w:val="28"/>
        </w:rPr>
        <w:t>ым профилям: очень подходит – 42</w:t>
      </w:r>
      <w:r>
        <w:rPr>
          <w:rFonts w:ascii="Times New Roman" w:hAnsi="Times New Roman" w:cs="Times New Roman"/>
          <w:sz w:val="28"/>
          <w:szCs w:val="28"/>
        </w:rPr>
        <w:t xml:space="preserve">%, вполне подходит – </w:t>
      </w:r>
      <w:r w:rsidR="003212A9">
        <w:rPr>
          <w:rFonts w:ascii="Times New Roman" w:hAnsi="Times New Roman" w:cs="Times New Roman"/>
          <w:sz w:val="28"/>
          <w:szCs w:val="28"/>
        </w:rPr>
        <w:t>53%, профиль не выбран – 7</w:t>
      </w:r>
      <w:r>
        <w:rPr>
          <w:rFonts w:ascii="Times New Roman" w:hAnsi="Times New Roman" w:cs="Times New Roman"/>
          <w:sz w:val="28"/>
          <w:szCs w:val="28"/>
        </w:rPr>
        <w:t>% респондентов.</w:t>
      </w:r>
    </w:p>
    <w:p w:rsidR="000C2303" w:rsidRDefault="000C2303" w:rsidP="000C230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B92" w:rsidRPr="00630B92" w:rsidRDefault="00F2252F" w:rsidP="000C230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57E3F">
        <w:rPr>
          <w:rFonts w:ascii="Times New Roman" w:hAnsi="Times New Roman" w:cs="Times New Roman"/>
          <w:b/>
          <w:sz w:val="28"/>
          <w:szCs w:val="24"/>
        </w:rPr>
        <w:t>Количественный анализ обучающихся 6-х классов по категории «Одаренные дети»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15"/>
        <w:gridCol w:w="2460"/>
        <w:gridCol w:w="1713"/>
        <w:gridCol w:w="1691"/>
        <w:gridCol w:w="3651"/>
      </w:tblGrid>
      <w:tr w:rsidR="000F6B49" w:rsidTr="00C93C28">
        <w:tc>
          <w:tcPr>
            <w:tcW w:w="515" w:type="dxa"/>
          </w:tcPr>
          <w:p w:rsidR="000F6B49" w:rsidRDefault="000F6B49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0F6B49" w:rsidRPr="00F2252F" w:rsidRDefault="000F6B49" w:rsidP="00F22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82412A" w:rsidRDefault="000F6B49" w:rsidP="00824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 w:rsidR="00824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B49" w:rsidRPr="000F6B49" w:rsidRDefault="0082412A" w:rsidP="00824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(показатель по факт</w:t>
            </w:r>
            <w:r w:rsidR="00D67D4F">
              <w:rPr>
                <w:rFonts w:ascii="Times New Roman" w:hAnsi="Times New Roman" w:cs="Times New Roman"/>
                <w:sz w:val="16"/>
                <w:szCs w:val="16"/>
              </w:rPr>
              <w:t>орам блока «Способности» свыше 8,6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0F6B49" w:rsidRPr="000F6B49" w:rsidRDefault="000F6B49" w:rsidP="000F6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0F6B49" w:rsidRPr="000F6B49" w:rsidRDefault="000F6B49" w:rsidP="000F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 xml:space="preserve">т общего числа </w:t>
            </w:r>
            <w:proofErr w:type="gramStart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, прошедших тестирование в муниципальном районе</w:t>
            </w:r>
            <w:r w:rsidR="00B3612B"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  <w:tc>
          <w:tcPr>
            <w:tcW w:w="3651" w:type="dxa"/>
          </w:tcPr>
          <w:p w:rsidR="00C93C28" w:rsidRPr="00E459E5" w:rsidRDefault="00C93C28" w:rsidP="00E459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 w:rsidR="00E459E5">
              <w:rPr>
                <w:rFonts w:ascii="Times New Roman" w:hAnsi="Times New Roman" w:cs="Times New Roman"/>
                <w:b/>
                <w:sz w:val="24"/>
                <w:szCs w:val="24"/>
              </w:rPr>
              <w:t>/ %</w:t>
            </w:r>
            <w:r w:rsidR="00E459E5"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="00E459E5"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 w:rsidR="00E459E5"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C11A2F" w:rsidRDefault="00A15078" w:rsidP="00A150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двум и более </w:t>
            </w:r>
            <w:r w:rsidR="00C93C28"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факторам блока «Способности»</w:t>
            </w:r>
            <w:r w:rsidR="00C93C28"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30B92" w:rsidRDefault="00A15078" w:rsidP="00C11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 w:rsidR="00C11A2F">
              <w:rPr>
                <w:rFonts w:ascii="Times New Roman" w:hAnsi="Times New Roman" w:cs="Times New Roman"/>
                <w:sz w:val="16"/>
                <w:szCs w:val="16"/>
              </w:rPr>
              <w:t>свыше 8,6</w:t>
            </w:r>
          </w:p>
          <w:p w:rsidR="00A15078" w:rsidRPr="0082412A" w:rsidRDefault="00E459E5" w:rsidP="00C11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15078">
              <w:rPr>
                <w:rFonts w:ascii="Times New Roman" w:hAnsi="Times New Roman" w:cs="Times New Roman"/>
                <w:sz w:val="16"/>
                <w:szCs w:val="16"/>
              </w:rPr>
              <w:t>читываются только «Вербальная логика», «Вычисления», «Образное мышление», «Внимание»</w:t>
            </w:r>
          </w:p>
        </w:tc>
      </w:tr>
      <w:tr w:rsidR="00A15078" w:rsidTr="00C93C28">
        <w:tc>
          <w:tcPr>
            <w:tcW w:w="515" w:type="dxa"/>
          </w:tcPr>
          <w:p w:rsidR="00A15078" w:rsidRDefault="00A15078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A15078" w:rsidRDefault="00A15078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A15078" w:rsidRDefault="00EE445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1" w:type="dxa"/>
          </w:tcPr>
          <w:p w:rsidR="00A15078" w:rsidRDefault="00EE445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5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1" w:type="dxa"/>
            <w:vMerge w:val="restart"/>
          </w:tcPr>
          <w:p w:rsidR="00A15078" w:rsidRDefault="00EE445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(4</w:t>
            </w:r>
            <w:r w:rsidR="00105EE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15078" w:rsidTr="00C93C28">
        <w:tc>
          <w:tcPr>
            <w:tcW w:w="515" w:type="dxa"/>
          </w:tcPr>
          <w:p w:rsidR="00A15078" w:rsidRDefault="00A15078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A15078" w:rsidRDefault="00A15078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A15078" w:rsidRDefault="00EE445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1" w:type="dxa"/>
          </w:tcPr>
          <w:p w:rsidR="00A15078" w:rsidRDefault="00EE445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5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1" w:type="dxa"/>
            <w:vMerge/>
          </w:tcPr>
          <w:p w:rsidR="00A15078" w:rsidRDefault="00A15078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78" w:rsidTr="00C93C28">
        <w:tc>
          <w:tcPr>
            <w:tcW w:w="515" w:type="dxa"/>
          </w:tcPr>
          <w:p w:rsidR="00A15078" w:rsidRDefault="00A15078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A15078" w:rsidRDefault="00A15078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A15078" w:rsidRDefault="00EE445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A15078" w:rsidRDefault="00EE445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1" w:type="dxa"/>
            <w:vMerge/>
          </w:tcPr>
          <w:p w:rsidR="00A15078" w:rsidRDefault="00A15078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78" w:rsidTr="00C93C28">
        <w:tc>
          <w:tcPr>
            <w:tcW w:w="515" w:type="dxa"/>
          </w:tcPr>
          <w:p w:rsidR="00A15078" w:rsidRDefault="00A15078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A15078" w:rsidRDefault="00A15078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A15078" w:rsidRDefault="00EE445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1" w:type="dxa"/>
          </w:tcPr>
          <w:p w:rsidR="00A15078" w:rsidRDefault="00EE445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5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1" w:type="dxa"/>
            <w:vMerge/>
          </w:tcPr>
          <w:p w:rsidR="00A15078" w:rsidRDefault="00A15078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B49" w:rsidTr="00C93C28">
        <w:tc>
          <w:tcPr>
            <w:tcW w:w="515" w:type="dxa"/>
          </w:tcPr>
          <w:p w:rsidR="000F6B49" w:rsidRDefault="000F6B49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60" w:type="dxa"/>
          </w:tcPr>
          <w:p w:rsidR="000F6B49" w:rsidRDefault="000F6B49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0F6B49" w:rsidRDefault="00EE445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0F6B49" w:rsidRDefault="00EE445D" w:rsidP="00F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E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51" w:type="dxa"/>
          </w:tcPr>
          <w:p w:rsidR="000F6B49" w:rsidRDefault="00A15078" w:rsidP="00A1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778C" w:rsidRDefault="0068778C" w:rsidP="006877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78C" w:rsidRPr="008A22CF" w:rsidRDefault="0068778C" w:rsidP="00687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68778C">
        <w:rPr>
          <w:rFonts w:ascii="Times New Roman" w:hAnsi="Times New Roman" w:cs="Times New Roman"/>
          <w:sz w:val="28"/>
          <w:szCs w:val="28"/>
        </w:rPr>
        <w:t>обучающихся 6-х классов по категории «Одаренные дети»</w:t>
      </w:r>
      <w:r w:rsidR="00311ECB">
        <w:rPr>
          <w:rFonts w:ascii="Times New Roman" w:hAnsi="Times New Roman" w:cs="Times New Roman"/>
          <w:sz w:val="28"/>
          <w:szCs w:val="28"/>
        </w:rPr>
        <w:t xml:space="preserve"> по блоку «Способности»</w:t>
      </w:r>
      <w:r w:rsidRPr="008A2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22CF">
        <w:rPr>
          <w:rFonts w:ascii="Times New Roman" w:hAnsi="Times New Roman" w:cs="Times New Roman"/>
          <w:sz w:val="28"/>
          <w:szCs w:val="28"/>
        </w:rPr>
        <w:t>)</w:t>
      </w:r>
      <w:r w:rsidR="0080146E">
        <w:rPr>
          <w:rFonts w:ascii="Times New Roman" w:hAnsi="Times New Roman" w:cs="Times New Roman"/>
          <w:sz w:val="28"/>
          <w:szCs w:val="28"/>
        </w:rPr>
        <w:t>*</w:t>
      </w:r>
    </w:p>
    <w:p w:rsidR="0068778C" w:rsidRDefault="0068778C" w:rsidP="002E4693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7752FE" wp14:editId="43B7DB9A">
            <wp:extent cx="3786996" cy="2467155"/>
            <wp:effectExtent l="0" t="0" r="2349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8778C" w:rsidRDefault="00105EEC" w:rsidP="005B59C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5EEC">
        <w:rPr>
          <w:rFonts w:ascii="Times New Roman" w:hAnsi="Times New Roman" w:cs="Times New Roman"/>
          <w:sz w:val="28"/>
          <w:szCs w:val="28"/>
        </w:rPr>
        <w:t>В категории «Одаренные дети» по блоку «Способности»</w:t>
      </w:r>
      <w:r w:rsidR="00DE2720">
        <w:rPr>
          <w:rFonts w:ascii="Times New Roman" w:hAnsi="Times New Roman" w:cs="Times New Roman"/>
          <w:sz w:val="28"/>
          <w:szCs w:val="28"/>
        </w:rPr>
        <w:t xml:space="preserve"> получены следующие результаты: н</w:t>
      </w:r>
      <w:r w:rsidR="00EE445D">
        <w:rPr>
          <w:rFonts w:ascii="Times New Roman" w:hAnsi="Times New Roman" w:cs="Times New Roman"/>
          <w:sz w:val="28"/>
          <w:szCs w:val="28"/>
        </w:rPr>
        <w:t>аиболее высокий процент по шкалам «Вербальная логика» (6%) и «Внимание» (6</w:t>
      </w:r>
      <w:r w:rsidR="00DE2720">
        <w:rPr>
          <w:rFonts w:ascii="Times New Roman" w:hAnsi="Times New Roman" w:cs="Times New Roman"/>
          <w:sz w:val="28"/>
          <w:szCs w:val="28"/>
        </w:rPr>
        <w:t xml:space="preserve">%). Показатель по двум и более факторам </w:t>
      </w:r>
      <w:r w:rsidR="00EE445D">
        <w:rPr>
          <w:rFonts w:ascii="Times New Roman" w:hAnsi="Times New Roman" w:cs="Times New Roman"/>
          <w:sz w:val="28"/>
          <w:szCs w:val="28"/>
        </w:rPr>
        <w:t>блока «Способности» не велик – 4</w:t>
      </w:r>
      <w:r w:rsidR="00DE2720">
        <w:rPr>
          <w:rFonts w:ascii="Times New Roman" w:hAnsi="Times New Roman" w:cs="Times New Roman"/>
          <w:sz w:val="28"/>
          <w:szCs w:val="28"/>
        </w:rPr>
        <w:t>% от общего числа респондентов.</w:t>
      </w:r>
    </w:p>
    <w:p w:rsidR="005B59C8" w:rsidRPr="00105EEC" w:rsidRDefault="005B59C8" w:rsidP="00311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42A" w:rsidRDefault="0073042A" w:rsidP="0073042A">
      <w:pPr>
        <w:pStyle w:val="a3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 обучающихся 6-х классов по категории «Группа риска» по блоку «Способности»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15"/>
        <w:gridCol w:w="2458"/>
        <w:gridCol w:w="1713"/>
        <w:gridCol w:w="1713"/>
        <w:gridCol w:w="3631"/>
      </w:tblGrid>
      <w:tr w:rsidR="0073042A" w:rsidTr="00C81B96">
        <w:tc>
          <w:tcPr>
            <w:tcW w:w="515" w:type="dxa"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73042A" w:rsidRPr="00F2252F" w:rsidRDefault="0073042A" w:rsidP="00C8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73042A" w:rsidRDefault="0073042A" w:rsidP="00C8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/%</w:t>
            </w:r>
          </w:p>
          <w:p w:rsidR="0073042A" w:rsidRPr="000F6B49" w:rsidRDefault="0073042A" w:rsidP="00C8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по факторам блока «Способности»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ниже 2,4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73042A" w:rsidRDefault="0073042A" w:rsidP="00C8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/%</w:t>
            </w:r>
          </w:p>
          <w:p w:rsidR="0073042A" w:rsidRDefault="0073042A" w:rsidP="00C81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по факторам блока «Способности» </w:t>
            </w:r>
            <w:proofErr w:type="gramEnd"/>
          </w:p>
          <w:p w:rsidR="0073042A" w:rsidRPr="000F6B49" w:rsidRDefault="0073042A" w:rsidP="00C8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2,5 – 3,4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3651" w:type="dxa"/>
          </w:tcPr>
          <w:p w:rsidR="0073042A" w:rsidRDefault="0073042A" w:rsidP="00C8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73042A" w:rsidRDefault="0073042A" w:rsidP="00C81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блока «Способности»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3042A" w:rsidRDefault="0073042A" w:rsidP="00C81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ниже 3,4</w:t>
            </w:r>
          </w:p>
          <w:p w:rsidR="0073042A" w:rsidRPr="0082412A" w:rsidRDefault="0073042A" w:rsidP="00C81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учитываются только «Вербальная логика», «Вычисления», «Образное мышление», «Внимание»</w:t>
            </w:r>
          </w:p>
        </w:tc>
      </w:tr>
      <w:tr w:rsidR="0073042A" w:rsidTr="00C81B96">
        <w:tc>
          <w:tcPr>
            <w:tcW w:w="515" w:type="dxa"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Вербальная логика</w:t>
            </w:r>
          </w:p>
        </w:tc>
        <w:tc>
          <w:tcPr>
            <w:tcW w:w="1713" w:type="dxa"/>
          </w:tcPr>
          <w:p w:rsidR="0073042A" w:rsidRDefault="00E2755C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414D3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1691" w:type="dxa"/>
          </w:tcPr>
          <w:p w:rsidR="0073042A" w:rsidRDefault="00D414D3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(11%)</w:t>
            </w:r>
          </w:p>
        </w:tc>
        <w:tc>
          <w:tcPr>
            <w:tcW w:w="3651" w:type="dxa"/>
            <w:vMerge w:val="restart"/>
          </w:tcPr>
          <w:p w:rsidR="0073042A" w:rsidRDefault="00D414D3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(22%)</w:t>
            </w:r>
          </w:p>
        </w:tc>
      </w:tr>
      <w:tr w:rsidR="0073042A" w:rsidTr="00C81B96">
        <w:tc>
          <w:tcPr>
            <w:tcW w:w="515" w:type="dxa"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73042A" w:rsidRDefault="00D414D3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(4%)</w:t>
            </w:r>
          </w:p>
        </w:tc>
        <w:tc>
          <w:tcPr>
            <w:tcW w:w="1691" w:type="dxa"/>
          </w:tcPr>
          <w:p w:rsidR="0073042A" w:rsidRDefault="00D414D3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(12%)</w:t>
            </w:r>
          </w:p>
        </w:tc>
        <w:tc>
          <w:tcPr>
            <w:tcW w:w="3651" w:type="dxa"/>
            <w:vMerge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2A" w:rsidTr="00C81B96">
        <w:tc>
          <w:tcPr>
            <w:tcW w:w="515" w:type="dxa"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1713" w:type="dxa"/>
          </w:tcPr>
          <w:p w:rsidR="0073042A" w:rsidRDefault="00D414D3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(5%)</w:t>
            </w:r>
          </w:p>
        </w:tc>
        <w:tc>
          <w:tcPr>
            <w:tcW w:w="1691" w:type="dxa"/>
          </w:tcPr>
          <w:p w:rsidR="0073042A" w:rsidRDefault="00D414D3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(17%)</w:t>
            </w:r>
          </w:p>
        </w:tc>
        <w:tc>
          <w:tcPr>
            <w:tcW w:w="3651" w:type="dxa"/>
            <w:vMerge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2A" w:rsidTr="00C81B96">
        <w:tc>
          <w:tcPr>
            <w:tcW w:w="515" w:type="dxa"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73042A" w:rsidRDefault="00D414D3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(6%)</w:t>
            </w:r>
          </w:p>
        </w:tc>
        <w:tc>
          <w:tcPr>
            <w:tcW w:w="1691" w:type="dxa"/>
          </w:tcPr>
          <w:p w:rsidR="0073042A" w:rsidRDefault="00D414D3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(16%)</w:t>
            </w:r>
          </w:p>
        </w:tc>
        <w:tc>
          <w:tcPr>
            <w:tcW w:w="3651" w:type="dxa"/>
            <w:vMerge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2A" w:rsidTr="00C81B96">
        <w:tc>
          <w:tcPr>
            <w:tcW w:w="515" w:type="dxa"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73042A" w:rsidRDefault="0073042A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Интеллектуальность</w:t>
            </w:r>
          </w:p>
        </w:tc>
        <w:tc>
          <w:tcPr>
            <w:tcW w:w="1713" w:type="dxa"/>
          </w:tcPr>
          <w:p w:rsidR="0073042A" w:rsidRDefault="00D414D3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(1%)</w:t>
            </w:r>
          </w:p>
        </w:tc>
        <w:tc>
          <w:tcPr>
            <w:tcW w:w="1691" w:type="dxa"/>
          </w:tcPr>
          <w:p w:rsidR="0073042A" w:rsidRDefault="00D414D3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(8%)</w:t>
            </w:r>
          </w:p>
        </w:tc>
        <w:tc>
          <w:tcPr>
            <w:tcW w:w="3651" w:type="dxa"/>
          </w:tcPr>
          <w:p w:rsidR="0073042A" w:rsidRDefault="0073042A" w:rsidP="00C8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11ECB" w:rsidRDefault="00311ECB" w:rsidP="00311E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1ECB" w:rsidRDefault="00311ECB" w:rsidP="00311E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68778C">
        <w:rPr>
          <w:rFonts w:ascii="Times New Roman" w:hAnsi="Times New Roman" w:cs="Times New Roman"/>
          <w:sz w:val="28"/>
          <w:szCs w:val="28"/>
        </w:rPr>
        <w:t>обучающихся 6-х классов по категории «</w:t>
      </w:r>
      <w:r>
        <w:rPr>
          <w:rFonts w:ascii="Times New Roman" w:hAnsi="Times New Roman" w:cs="Times New Roman"/>
          <w:sz w:val="28"/>
          <w:szCs w:val="28"/>
        </w:rPr>
        <w:t>Группа риска</w:t>
      </w:r>
      <w:r w:rsidRPr="006877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блоку «Способности»</w:t>
      </w:r>
      <w:r w:rsidRPr="008A2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</w:t>
      </w:r>
      <w:r w:rsidR="0080146E">
        <w:rPr>
          <w:rFonts w:ascii="Times New Roman" w:hAnsi="Times New Roman" w:cs="Times New Roman"/>
          <w:sz w:val="28"/>
          <w:szCs w:val="28"/>
        </w:rPr>
        <w:t>4</w:t>
      </w:r>
      <w:r w:rsidRPr="008A22CF">
        <w:rPr>
          <w:rFonts w:ascii="Times New Roman" w:hAnsi="Times New Roman" w:cs="Times New Roman"/>
          <w:sz w:val="28"/>
          <w:szCs w:val="28"/>
        </w:rPr>
        <w:t>)</w:t>
      </w:r>
      <w:r w:rsidR="0080146E">
        <w:rPr>
          <w:rFonts w:ascii="Times New Roman" w:hAnsi="Times New Roman" w:cs="Times New Roman"/>
          <w:sz w:val="28"/>
          <w:szCs w:val="28"/>
        </w:rPr>
        <w:t>*</w:t>
      </w:r>
    </w:p>
    <w:p w:rsidR="00E459E5" w:rsidRDefault="00D414D3" w:rsidP="00793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категории «Группа риска» по блоку «Способности» </w:t>
      </w:r>
      <w:r w:rsidR="007931CB">
        <w:rPr>
          <w:rFonts w:ascii="Times New Roman" w:hAnsi="Times New Roman" w:cs="Times New Roman"/>
          <w:sz w:val="28"/>
          <w:szCs w:val="28"/>
        </w:rPr>
        <w:t>Видно, что самый большой процент обучающихся в группе риска по фактору «Вербальная логика» - 10%, так же большие показатели имеют факторы «Вычисления» 18%, «Образное мышление» - 25% и «Внимание»- 23%</w:t>
      </w:r>
      <w:r w:rsidR="003A2C79">
        <w:rPr>
          <w:rFonts w:ascii="Times New Roman" w:hAnsi="Times New Roman" w:cs="Times New Roman"/>
          <w:sz w:val="28"/>
          <w:szCs w:val="28"/>
        </w:rPr>
        <w:t>.</w:t>
      </w:r>
    </w:p>
    <w:p w:rsidR="007931CB" w:rsidRDefault="007931CB" w:rsidP="00793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1CB" w:rsidRDefault="007931CB" w:rsidP="00793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1CB" w:rsidRDefault="007931CB" w:rsidP="00793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1CB" w:rsidRDefault="007931CB" w:rsidP="00793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1CB" w:rsidRDefault="007931CB" w:rsidP="00793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1CB" w:rsidRPr="003A2C79" w:rsidRDefault="007931CB" w:rsidP="00793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1CB" w:rsidRPr="007931CB" w:rsidRDefault="007931CB" w:rsidP="007931C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1CB">
        <w:rPr>
          <w:rFonts w:ascii="Times New Roman" w:hAnsi="Times New Roman" w:cs="Times New Roman"/>
          <w:b/>
          <w:sz w:val="28"/>
          <w:szCs w:val="28"/>
        </w:rPr>
        <w:lastRenderedPageBreak/>
        <w:t>Статистические данные рекомендаций по развитию обучающихся 6-х классов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515"/>
        <w:gridCol w:w="3596"/>
        <w:gridCol w:w="3119"/>
        <w:gridCol w:w="2835"/>
      </w:tblGrid>
      <w:tr w:rsidR="007931CB" w:rsidTr="00C81B96">
        <w:tc>
          <w:tcPr>
            <w:tcW w:w="515" w:type="dxa"/>
          </w:tcPr>
          <w:p w:rsidR="007931CB" w:rsidRDefault="007931CB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7931CB" w:rsidRPr="00F2252F" w:rsidRDefault="007931CB" w:rsidP="00C8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7931CB" w:rsidRDefault="007931CB" w:rsidP="00C8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6B49">
              <w:rPr>
                <w:b/>
              </w:rPr>
              <w:t xml:space="preserve"> </w:t>
            </w:r>
          </w:p>
          <w:p w:rsidR="007931CB" w:rsidRPr="000F6B49" w:rsidRDefault="007931CB" w:rsidP="00C8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выше 5,5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:rsidR="007931CB" w:rsidRPr="000F6B49" w:rsidRDefault="007931CB" w:rsidP="00C81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7931CB" w:rsidRPr="000F6B49" w:rsidRDefault="007931CB" w:rsidP="00C8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 xml:space="preserve">т общего числа </w:t>
            </w:r>
            <w:proofErr w:type="gramStart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7931CB" w:rsidTr="00C81B96">
        <w:tc>
          <w:tcPr>
            <w:tcW w:w="515" w:type="dxa"/>
          </w:tcPr>
          <w:p w:rsidR="007931CB" w:rsidRDefault="007931CB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7931CB" w:rsidRDefault="007931CB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3119" w:type="dxa"/>
          </w:tcPr>
          <w:p w:rsidR="007931CB" w:rsidRDefault="00ED73F9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835" w:type="dxa"/>
          </w:tcPr>
          <w:p w:rsidR="007931CB" w:rsidRDefault="00ED73F9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31CB" w:rsidTr="00C81B96">
        <w:tc>
          <w:tcPr>
            <w:tcW w:w="515" w:type="dxa"/>
          </w:tcPr>
          <w:p w:rsidR="007931CB" w:rsidRDefault="007931CB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7931CB" w:rsidRDefault="007931CB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3119" w:type="dxa"/>
          </w:tcPr>
          <w:p w:rsidR="007931CB" w:rsidRDefault="00ED73F9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931CB" w:rsidRDefault="00ED73F9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31CB" w:rsidTr="00C81B96">
        <w:tc>
          <w:tcPr>
            <w:tcW w:w="515" w:type="dxa"/>
          </w:tcPr>
          <w:p w:rsidR="007931CB" w:rsidRDefault="007931CB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7931CB" w:rsidRDefault="007931CB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119" w:type="dxa"/>
          </w:tcPr>
          <w:p w:rsidR="007931CB" w:rsidRDefault="00ED73F9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931CB" w:rsidRDefault="00ED73F9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1CB" w:rsidTr="00C81B96">
        <w:tc>
          <w:tcPr>
            <w:tcW w:w="515" w:type="dxa"/>
          </w:tcPr>
          <w:p w:rsidR="007931CB" w:rsidRDefault="007931CB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7931CB" w:rsidRDefault="007931CB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3119" w:type="dxa"/>
          </w:tcPr>
          <w:p w:rsidR="007931CB" w:rsidRDefault="00ED73F9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7931CB" w:rsidRDefault="00ED73F9" w:rsidP="00C8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7931CB" w:rsidRDefault="007931CB" w:rsidP="007931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1CB" w:rsidRPr="000A2FFC" w:rsidRDefault="007931CB" w:rsidP="007931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 xml:space="preserve">Статистические данные рекомендаций по развитию </w:t>
      </w:r>
    </w:p>
    <w:p w:rsidR="007931CB" w:rsidRDefault="007931CB" w:rsidP="007931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FFC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A2FFC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C37">
        <w:rPr>
          <w:rFonts w:ascii="Times New Roman" w:hAnsi="Times New Roman" w:cs="Times New Roman"/>
          <w:sz w:val="28"/>
          <w:szCs w:val="28"/>
        </w:rPr>
        <w:t>(Рис.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11C37">
        <w:rPr>
          <w:rFonts w:ascii="Times New Roman" w:hAnsi="Times New Roman" w:cs="Times New Roman"/>
          <w:sz w:val="28"/>
          <w:szCs w:val="28"/>
        </w:rPr>
        <w:t>)*</w:t>
      </w:r>
    </w:p>
    <w:p w:rsidR="007931CB" w:rsidRDefault="007931CB" w:rsidP="007931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1CB" w:rsidRDefault="007931CB" w:rsidP="007931CB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0A8EF6" wp14:editId="7C1B42B7">
            <wp:extent cx="3786996" cy="2467155"/>
            <wp:effectExtent l="0" t="0" r="2349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59E5" w:rsidRPr="00605042" w:rsidRDefault="00E459E5" w:rsidP="005B59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693" w:rsidRPr="00AA3AAB" w:rsidRDefault="002E4693" w:rsidP="005B59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693" w:rsidRPr="00AD26C6" w:rsidRDefault="00AD26C6" w:rsidP="007931CB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6C6">
        <w:rPr>
          <w:rFonts w:ascii="Times New Roman" w:hAnsi="Times New Roman" w:cs="Times New Roman"/>
          <w:b/>
          <w:sz w:val="28"/>
          <w:szCs w:val="28"/>
        </w:rPr>
        <w:t xml:space="preserve">Рекомендации по итогам </w:t>
      </w:r>
      <w:proofErr w:type="spellStart"/>
      <w:r w:rsidRPr="00AD26C6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AD26C6">
        <w:rPr>
          <w:rFonts w:ascii="Times New Roman" w:hAnsi="Times New Roman" w:cs="Times New Roman"/>
          <w:b/>
          <w:sz w:val="28"/>
          <w:szCs w:val="28"/>
        </w:rPr>
        <w:t xml:space="preserve"> тестирования обучающихся 6-х классов Белозерског</w:t>
      </w:r>
      <w:r>
        <w:rPr>
          <w:rFonts w:ascii="Times New Roman" w:hAnsi="Times New Roman" w:cs="Times New Roman"/>
          <w:b/>
          <w:sz w:val="28"/>
          <w:szCs w:val="28"/>
        </w:rPr>
        <w:t>о мун</w:t>
      </w:r>
      <w:r w:rsidR="007931CB">
        <w:rPr>
          <w:rFonts w:ascii="Times New Roman" w:hAnsi="Times New Roman" w:cs="Times New Roman"/>
          <w:b/>
          <w:sz w:val="28"/>
          <w:szCs w:val="28"/>
        </w:rPr>
        <w:t>иципального района в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6C6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AD26C6" w:rsidRPr="00AD26C6" w:rsidRDefault="00AD26C6" w:rsidP="005B59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26C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spellStart"/>
      <w:r w:rsidRPr="00AD26C6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AD26C6">
        <w:rPr>
          <w:rFonts w:ascii="Times New Roman" w:hAnsi="Times New Roman" w:cs="Times New Roman"/>
          <w:sz w:val="28"/>
          <w:szCs w:val="28"/>
        </w:rPr>
        <w:t xml:space="preserve"> тестирования обучающихся 6-х классов рекомендуется </w:t>
      </w:r>
      <w:r>
        <w:rPr>
          <w:rFonts w:ascii="Times New Roman" w:hAnsi="Times New Roman" w:cs="Times New Roman"/>
          <w:sz w:val="28"/>
          <w:szCs w:val="28"/>
        </w:rPr>
        <w:t>разработать и провести</w:t>
      </w:r>
      <w:r w:rsidRPr="00AD2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6C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AD26C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с привлечением родителей обучающихся 6-х классов.</w:t>
      </w:r>
      <w:r w:rsidR="005B59C8">
        <w:rPr>
          <w:rFonts w:ascii="Times New Roman" w:hAnsi="Times New Roman" w:cs="Times New Roman"/>
          <w:sz w:val="28"/>
          <w:szCs w:val="28"/>
        </w:rPr>
        <w:t xml:space="preserve"> </w:t>
      </w:r>
      <w:r w:rsidRPr="00AD26C6">
        <w:rPr>
          <w:rFonts w:ascii="Times New Roman" w:hAnsi="Times New Roman" w:cs="Times New Roman"/>
          <w:sz w:val="28"/>
          <w:szCs w:val="28"/>
        </w:rPr>
        <w:t>Муниципальному координатору психологу по результатам тестирования составить план работы с детьми «группы риска».</w:t>
      </w:r>
    </w:p>
    <w:p w:rsidR="002E4693" w:rsidRDefault="00B3612B" w:rsidP="00AA3AAB">
      <w:pPr>
        <w:rPr>
          <w:rFonts w:ascii="Times New Roman" w:hAnsi="Times New Roman" w:cs="Times New Roman"/>
          <w:sz w:val="24"/>
          <w:szCs w:val="24"/>
        </w:rPr>
      </w:pPr>
      <w:r w:rsidRPr="00922C0F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координатор педагог-психолог</w:t>
      </w:r>
      <w:r w:rsidRPr="00922C0F">
        <w:rPr>
          <w:rFonts w:ascii="Times New Roman" w:hAnsi="Times New Roman" w:cs="Times New Roman"/>
          <w:sz w:val="24"/>
          <w:szCs w:val="24"/>
        </w:rPr>
        <w:t>:</w:t>
      </w:r>
      <w:r w:rsidR="00BB6F82">
        <w:rPr>
          <w:rFonts w:ascii="Times New Roman" w:hAnsi="Times New Roman" w:cs="Times New Roman"/>
          <w:sz w:val="24"/>
          <w:szCs w:val="24"/>
        </w:rPr>
        <w:t xml:space="preserve"> Пешкова Арина Андреевна.</w:t>
      </w:r>
    </w:p>
    <w:p w:rsidR="0080146E" w:rsidRPr="003A2C79" w:rsidRDefault="00AB05AD" w:rsidP="008014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80146E" w:rsidRPr="0080146E">
        <w:rPr>
          <w:rFonts w:ascii="Times New Roman" w:hAnsi="Times New Roman" w:cs="Times New Roman"/>
          <w:i/>
        </w:rPr>
        <w:t xml:space="preserve"> </w:t>
      </w:r>
      <w:r w:rsidR="007931CB">
        <w:rPr>
          <w:rFonts w:ascii="Times New Roman" w:hAnsi="Times New Roman" w:cs="Times New Roman"/>
        </w:rPr>
        <w:t>18.12.2020</w:t>
      </w:r>
      <w:r w:rsidR="003A2C79">
        <w:rPr>
          <w:rFonts w:ascii="Times New Roman" w:hAnsi="Times New Roman" w:cs="Times New Roman"/>
        </w:rPr>
        <w:t xml:space="preserve"> г.</w:t>
      </w:r>
    </w:p>
    <w:p w:rsidR="00DF1354" w:rsidRPr="00321CBD" w:rsidRDefault="00DF1354" w:rsidP="00321CBD">
      <w:pPr>
        <w:rPr>
          <w:rFonts w:ascii="Times New Roman" w:hAnsi="Times New Roman" w:cs="Times New Roman"/>
          <w:i/>
        </w:rPr>
      </w:pPr>
    </w:p>
    <w:sectPr w:rsidR="00DF1354" w:rsidRPr="00321CBD" w:rsidSect="00AB05A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436"/>
    <w:multiLevelType w:val="hybridMultilevel"/>
    <w:tmpl w:val="9B14BF9E"/>
    <w:lvl w:ilvl="0" w:tplc="90D496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B65F1"/>
    <w:multiLevelType w:val="hybridMultilevel"/>
    <w:tmpl w:val="ECDEB516"/>
    <w:lvl w:ilvl="0" w:tplc="2D64E2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93212C"/>
    <w:multiLevelType w:val="hybridMultilevel"/>
    <w:tmpl w:val="9F98157E"/>
    <w:lvl w:ilvl="0" w:tplc="AA2CF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3F6A5B"/>
    <w:multiLevelType w:val="hybridMultilevel"/>
    <w:tmpl w:val="C794F052"/>
    <w:lvl w:ilvl="0" w:tplc="667635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76B9C"/>
    <w:multiLevelType w:val="hybridMultilevel"/>
    <w:tmpl w:val="5D8E6C0E"/>
    <w:lvl w:ilvl="0" w:tplc="823470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36107F"/>
    <w:multiLevelType w:val="hybridMultilevel"/>
    <w:tmpl w:val="C534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0503A"/>
    <w:multiLevelType w:val="hybridMultilevel"/>
    <w:tmpl w:val="C794F052"/>
    <w:lvl w:ilvl="0" w:tplc="667635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E44FF"/>
    <w:multiLevelType w:val="hybridMultilevel"/>
    <w:tmpl w:val="6C78D80A"/>
    <w:lvl w:ilvl="0" w:tplc="7D4C36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28754A2"/>
    <w:multiLevelType w:val="hybridMultilevel"/>
    <w:tmpl w:val="B9A8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F610E"/>
    <w:multiLevelType w:val="hybridMultilevel"/>
    <w:tmpl w:val="A16A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51955"/>
    <w:multiLevelType w:val="hybridMultilevel"/>
    <w:tmpl w:val="52949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60B12"/>
    <w:multiLevelType w:val="hybridMultilevel"/>
    <w:tmpl w:val="4F340CD2"/>
    <w:lvl w:ilvl="0" w:tplc="29ECD1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DA"/>
    <w:rsid w:val="00031D2E"/>
    <w:rsid w:val="00042038"/>
    <w:rsid w:val="000C2303"/>
    <w:rsid w:val="000F6B49"/>
    <w:rsid w:val="00105EEC"/>
    <w:rsid w:val="001A6666"/>
    <w:rsid w:val="001E7BB5"/>
    <w:rsid w:val="00234AFE"/>
    <w:rsid w:val="0024396C"/>
    <w:rsid w:val="002E4693"/>
    <w:rsid w:val="00311ECB"/>
    <w:rsid w:val="003212A9"/>
    <w:rsid w:val="00321CBD"/>
    <w:rsid w:val="00333EBC"/>
    <w:rsid w:val="003A2C79"/>
    <w:rsid w:val="00414B25"/>
    <w:rsid w:val="0044607F"/>
    <w:rsid w:val="00526D0E"/>
    <w:rsid w:val="005971B2"/>
    <w:rsid w:val="005B59C8"/>
    <w:rsid w:val="005D04ED"/>
    <w:rsid w:val="005E35B3"/>
    <w:rsid w:val="00605042"/>
    <w:rsid w:val="0060655D"/>
    <w:rsid w:val="00616058"/>
    <w:rsid w:val="00620893"/>
    <w:rsid w:val="00630B92"/>
    <w:rsid w:val="0068778C"/>
    <w:rsid w:val="006B2756"/>
    <w:rsid w:val="0071132A"/>
    <w:rsid w:val="0073042A"/>
    <w:rsid w:val="00782506"/>
    <w:rsid w:val="007931CB"/>
    <w:rsid w:val="0080146E"/>
    <w:rsid w:val="008143A2"/>
    <w:rsid w:val="0082412A"/>
    <w:rsid w:val="00832108"/>
    <w:rsid w:val="00845EDA"/>
    <w:rsid w:val="00867F55"/>
    <w:rsid w:val="008A22CF"/>
    <w:rsid w:val="008B6A51"/>
    <w:rsid w:val="008F3EBF"/>
    <w:rsid w:val="00905B4B"/>
    <w:rsid w:val="00920B53"/>
    <w:rsid w:val="00922C0F"/>
    <w:rsid w:val="00931AB8"/>
    <w:rsid w:val="00A15078"/>
    <w:rsid w:val="00A47F92"/>
    <w:rsid w:val="00AA3AAB"/>
    <w:rsid w:val="00AB05AD"/>
    <w:rsid w:val="00AD26C6"/>
    <w:rsid w:val="00B33AED"/>
    <w:rsid w:val="00B3612B"/>
    <w:rsid w:val="00BB6F82"/>
    <w:rsid w:val="00BF40E5"/>
    <w:rsid w:val="00C11A2F"/>
    <w:rsid w:val="00C919E7"/>
    <w:rsid w:val="00C93C28"/>
    <w:rsid w:val="00CC2EEA"/>
    <w:rsid w:val="00D414D3"/>
    <w:rsid w:val="00D57E3F"/>
    <w:rsid w:val="00D67D4F"/>
    <w:rsid w:val="00DC0698"/>
    <w:rsid w:val="00DE2720"/>
    <w:rsid w:val="00DF1354"/>
    <w:rsid w:val="00E2755C"/>
    <w:rsid w:val="00E459E5"/>
    <w:rsid w:val="00EB3C05"/>
    <w:rsid w:val="00ED73F9"/>
    <w:rsid w:val="00EE445D"/>
    <w:rsid w:val="00F2252F"/>
    <w:rsid w:val="00F97189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DA"/>
  </w:style>
  <w:style w:type="paragraph" w:styleId="1">
    <w:name w:val="heading 1"/>
    <w:basedOn w:val="a"/>
    <w:next w:val="a"/>
    <w:link w:val="10"/>
    <w:uiPriority w:val="9"/>
    <w:qFormat/>
    <w:rsid w:val="00DC0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DA"/>
    <w:pPr>
      <w:ind w:left="720"/>
      <w:contextualSpacing/>
    </w:pPr>
  </w:style>
  <w:style w:type="table" w:styleId="a4">
    <w:name w:val="Table Grid"/>
    <w:basedOn w:val="a1"/>
    <w:uiPriority w:val="59"/>
    <w:rsid w:val="0092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8250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D2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0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DA"/>
  </w:style>
  <w:style w:type="paragraph" w:styleId="1">
    <w:name w:val="heading 1"/>
    <w:basedOn w:val="a"/>
    <w:next w:val="a"/>
    <w:link w:val="10"/>
    <w:uiPriority w:val="9"/>
    <w:qFormat/>
    <w:rsid w:val="00DC0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DA"/>
    <w:pPr>
      <w:ind w:left="720"/>
      <w:contextualSpacing/>
    </w:pPr>
  </w:style>
  <w:style w:type="table" w:styleId="a4">
    <w:name w:val="Table Grid"/>
    <w:basedOn w:val="a1"/>
    <w:uiPriority w:val="59"/>
    <w:rsid w:val="0092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8250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D2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0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0.23</c:v>
                </c:pt>
                <c:pt idx="1">
                  <c:v>7.0000000000000007E-2</c:v>
                </c:pt>
                <c:pt idx="2">
                  <c:v>0.2</c:v>
                </c:pt>
                <c:pt idx="3">
                  <c:v>0.16</c:v>
                </c:pt>
                <c:pt idx="4">
                  <c:v>7.0000000000000007E-2</c:v>
                </c:pt>
                <c:pt idx="5">
                  <c:v>0.15</c:v>
                </c:pt>
                <c:pt idx="6">
                  <c:v>0.08</c:v>
                </c:pt>
                <c:pt idx="7">
                  <c:v>0.19</c:v>
                </c:pt>
                <c:pt idx="8">
                  <c:v>0.22</c:v>
                </c:pt>
                <c:pt idx="9">
                  <c:v>0.09</c:v>
                </c:pt>
                <c:pt idx="10">
                  <c:v>0.1</c:v>
                </c:pt>
                <c:pt idx="11">
                  <c:v>0.15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Компьютеры</c:v>
                </c:pt>
                <c:pt idx="2">
                  <c:v>Сервис и обслуживание</c:v>
                </c:pt>
                <c:pt idx="3">
                  <c:v>Индивидуальное творчество</c:v>
                </c:pt>
                <c:pt idx="4">
                  <c:v>Общение</c:v>
                </c:pt>
                <c:pt idx="5">
                  <c:v>Спорт и туризм</c:v>
                </c:pt>
                <c:pt idx="6">
                  <c:v>Наука</c:v>
                </c:pt>
                <c:pt idx="7">
                  <c:v>Языки и коды</c:v>
                </c:pt>
                <c:pt idx="8">
                  <c:v>Военное дело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778816"/>
        <c:axId val="131874816"/>
      </c:barChart>
      <c:catAx>
        <c:axId val="131778816"/>
        <c:scaling>
          <c:orientation val="minMax"/>
        </c:scaling>
        <c:delete val="0"/>
        <c:axPos val="b"/>
        <c:majorTickMark val="out"/>
        <c:minorTickMark val="none"/>
        <c:tickLblPos val="nextTo"/>
        <c:crossAx val="131874816"/>
        <c:crosses val="autoZero"/>
        <c:auto val="1"/>
        <c:lblAlgn val="ctr"/>
        <c:lblOffset val="100"/>
        <c:noMultiLvlLbl val="0"/>
      </c:catAx>
      <c:valAx>
        <c:axId val="13187481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1778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3"/>
          <c:h val="7.638388951381076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0.42</c:v>
                </c:pt>
                <c:pt idx="1">
                  <c:v>0.53</c:v>
                </c:pt>
                <c:pt idx="2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Очень подходит</c:v>
                </c:pt>
                <c:pt idx="1">
                  <c:v>Вполне подходит</c:v>
                </c:pt>
                <c:pt idx="2">
                  <c:v>Профиль не подобран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868224"/>
        <c:axId val="136869760"/>
      </c:barChart>
      <c:catAx>
        <c:axId val="136868224"/>
        <c:scaling>
          <c:orientation val="minMax"/>
        </c:scaling>
        <c:delete val="0"/>
        <c:axPos val="b"/>
        <c:majorTickMark val="out"/>
        <c:minorTickMark val="none"/>
        <c:tickLblPos val="nextTo"/>
        <c:crossAx val="136869760"/>
        <c:crosses val="autoZero"/>
        <c:auto val="1"/>
        <c:lblAlgn val="ctr"/>
        <c:lblOffset val="100"/>
        <c:noMultiLvlLbl val="0"/>
      </c:catAx>
      <c:valAx>
        <c:axId val="13686976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68682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C0504D"/>
              </a:solidFill>
            </c:spPr>
          </c:dPt>
          <c:cat>
            <c:strRef>
              <c:f>Лист1!$A$2:$A$8</c:f>
              <c:strCache>
                <c:ptCount val="7"/>
                <c:pt idx="0">
                  <c:v>Вербальная логика</c:v>
                </c:pt>
                <c:pt idx="1">
                  <c:v>Вычисления</c:v>
                </c:pt>
                <c:pt idx="3">
                  <c:v>Образное мышление</c:v>
                </c:pt>
                <c:pt idx="4">
                  <c:v>Внимание</c:v>
                </c:pt>
                <c:pt idx="5">
                  <c:v>Интеллектуальность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0.06</c:v>
                </c:pt>
                <c:pt idx="1">
                  <c:v>0.05</c:v>
                </c:pt>
                <c:pt idx="2">
                  <c:v>0</c:v>
                </c:pt>
                <c:pt idx="3">
                  <c:v>0.01</c:v>
                </c:pt>
                <c:pt idx="4">
                  <c:v>0.06</c:v>
                </c:pt>
                <c:pt idx="5">
                  <c:v>0.01</c:v>
                </c:pt>
                <c:pt idx="6">
                  <c:v>0.04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Вербальная логика</c:v>
                </c:pt>
                <c:pt idx="1">
                  <c:v>Вычисления</c:v>
                </c:pt>
                <c:pt idx="3">
                  <c:v>Образное мышление</c:v>
                </c:pt>
                <c:pt idx="4">
                  <c:v>Внимание</c:v>
                </c:pt>
                <c:pt idx="5">
                  <c:v>Интеллектуальность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Вербальная логика</c:v>
                </c:pt>
                <c:pt idx="1">
                  <c:v>Вычисления</c:v>
                </c:pt>
                <c:pt idx="3">
                  <c:v>Образное мышление</c:v>
                </c:pt>
                <c:pt idx="4">
                  <c:v>Внимание</c:v>
                </c:pt>
                <c:pt idx="5">
                  <c:v>Интеллектуальность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891392"/>
        <c:axId val="136893184"/>
      </c:barChart>
      <c:catAx>
        <c:axId val="1368913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6893184"/>
        <c:crosses val="autoZero"/>
        <c:auto val="1"/>
        <c:lblAlgn val="ctr"/>
        <c:lblOffset val="100"/>
        <c:noMultiLvlLbl val="0"/>
      </c:catAx>
      <c:valAx>
        <c:axId val="136893184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68913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0.1</c:v>
                </c:pt>
                <c:pt idx="2">
                  <c:v>0.08</c:v>
                </c:pt>
                <c:pt idx="3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Эмоциональная саморегуляция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251456"/>
        <c:axId val="137281920"/>
      </c:barChart>
      <c:catAx>
        <c:axId val="137251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7281920"/>
        <c:crosses val="autoZero"/>
        <c:auto val="1"/>
        <c:lblAlgn val="ctr"/>
        <c:lblOffset val="100"/>
        <c:noMultiLvlLbl val="0"/>
      </c:catAx>
      <c:valAx>
        <c:axId val="13728192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72514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2A04-4FE1-441C-A93A-6F51EB34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18</cp:revision>
  <cp:lastPrinted>2019-11-26T10:54:00Z</cp:lastPrinted>
  <dcterms:created xsi:type="dcterms:W3CDTF">2019-11-22T06:27:00Z</dcterms:created>
  <dcterms:modified xsi:type="dcterms:W3CDTF">2020-12-20T20:19:00Z</dcterms:modified>
</cp:coreProperties>
</file>